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32E94" w14:textId="77777777" w:rsidR="00684237" w:rsidRPr="001D3BBA" w:rsidRDefault="00BE7869" w:rsidP="0068423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bookmarkStart w:id="0" w:name="_Hlk195532028"/>
      <w:r>
        <w:rPr>
          <w:noProof/>
          <w:lang w:val="uk-UA" w:eastAsia="uk-UA"/>
        </w:rPr>
        <w:pict w14:anchorId="36D069D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" o:spid="_x0000_s1026" type="#_x0000_t202" style="position:absolute;left:0;text-align:left;margin-left:315pt;margin-top:-20.3pt;width:19.85pt;height:23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<v:textbox style="mso-next-textbox:#Надпись 10;mso-fit-shape-to-text:t">
              <w:txbxContent>
                <w:p w14:paraId="48690BF6" w14:textId="77777777" w:rsidR="00684237" w:rsidRDefault="00684237" w:rsidP="00684237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684237" w:rsidRPr="001D3BBA">
        <w:rPr>
          <w:rFonts w:eastAsia="Calibri"/>
          <w:sz w:val="28"/>
          <w:szCs w:val="28"/>
          <w:lang w:val="uk-UA" w:eastAsia="en-US"/>
        </w:rPr>
        <w:object w:dxaOrig="675" w:dyaOrig="960" w14:anchorId="747925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08041595" r:id="rId8"/>
        </w:object>
      </w:r>
    </w:p>
    <w:p w14:paraId="714EAEFE" w14:textId="77777777" w:rsidR="00684237" w:rsidRPr="001D3BBA" w:rsidRDefault="00684237" w:rsidP="0068423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4237" w:rsidRPr="001D3BBA" w14:paraId="187AD009" w14:textId="77777777" w:rsidTr="00045BE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29C2E32" w14:textId="77777777" w:rsidR="00684237" w:rsidRPr="001D3BBA" w:rsidRDefault="00684237" w:rsidP="00045BE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CA531F7" w14:textId="77777777" w:rsidR="00684237" w:rsidRPr="001D3BBA" w:rsidRDefault="00684237" w:rsidP="00045BE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3A8BB420" w14:textId="77777777" w:rsidR="00684237" w:rsidRPr="001D3BBA" w:rsidRDefault="00684237" w:rsidP="0068423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C89F4B6" w14:textId="77777777" w:rsidR="00684237" w:rsidRPr="001D3BBA" w:rsidRDefault="00684237" w:rsidP="0068423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37DAFB9" w14:textId="77777777" w:rsidR="00684237" w:rsidRPr="001D3BBA" w:rsidRDefault="00684237" w:rsidP="0068423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84237" w:rsidRPr="001D3BBA" w14:paraId="7755B716" w14:textId="77777777" w:rsidTr="00045BE2">
        <w:tc>
          <w:tcPr>
            <w:tcW w:w="3166" w:type="dxa"/>
            <w:hideMark/>
          </w:tcPr>
          <w:p w14:paraId="37CB4298" w14:textId="1F493676" w:rsidR="00684237" w:rsidRPr="001D3BBA" w:rsidRDefault="007D2155" w:rsidP="00045BE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684237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BE7E49"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684237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E7E49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0BC69AC3" w14:textId="77777777" w:rsidR="00684237" w:rsidRPr="001D3BBA" w:rsidRDefault="00684237" w:rsidP="00045BE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D2BE0A3" w14:textId="251848BE" w:rsidR="00684237" w:rsidRPr="001D3BBA" w:rsidRDefault="00684237" w:rsidP="0068423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 w:rsidR="00BE786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01FC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BE786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869</w:t>
            </w:r>
            <w:proofErr w:type="gramEnd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BE7E4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E5DBA15" w14:textId="77777777" w:rsidR="00684237" w:rsidRPr="001D3BBA" w:rsidRDefault="00684237" w:rsidP="00684237">
      <w:pPr>
        <w:rPr>
          <w:lang w:val="uk-UA"/>
        </w:rPr>
      </w:pPr>
    </w:p>
    <w:p w14:paraId="2FB17A44" w14:textId="484444B9" w:rsidR="00684237" w:rsidRPr="001D3BBA" w:rsidRDefault="00684237" w:rsidP="00684237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 w:rsidR="007D2155">
        <w:rPr>
          <w:b/>
          <w:bCs/>
          <w:lang w:val="uk-UA"/>
        </w:rPr>
        <w:t xml:space="preserve">згідно робочого проекту </w:t>
      </w:r>
      <w:bookmarkStart w:id="5" w:name="_Hlk195541524"/>
      <w:r w:rsidRPr="00A54668">
        <w:rPr>
          <w:b/>
          <w:lang w:val="uk-UA"/>
        </w:rPr>
        <w:t>«</w:t>
      </w:r>
      <w:bookmarkStart w:id="6" w:name="_Hlk195523207"/>
      <w:bookmarkEnd w:id="2"/>
      <w:bookmarkEnd w:id="3"/>
      <w:r>
        <w:rPr>
          <w:b/>
          <w:lang w:val="uk-UA"/>
        </w:rPr>
        <w:t xml:space="preserve">Капітальний ремонт </w:t>
      </w:r>
      <w:r w:rsidR="007D2155">
        <w:rPr>
          <w:b/>
          <w:lang w:val="uk-UA"/>
        </w:rPr>
        <w:t>огорожі по вул. Вокзальна, 1а</w:t>
      </w:r>
      <w:r w:rsidR="00BE7E49">
        <w:rPr>
          <w:b/>
          <w:lang w:val="uk-UA"/>
        </w:rPr>
        <w:t xml:space="preserve"> в м. Буча, Київської області – заходи з усунення аварій в житловому фонді (</w:t>
      </w:r>
      <w:r w:rsidR="007D2155">
        <w:rPr>
          <w:b/>
          <w:lang w:val="uk-UA"/>
        </w:rPr>
        <w:t xml:space="preserve">майно пошкоджене внаслідок збройної агресії </w:t>
      </w:r>
      <w:proofErr w:type="spellStart"/>
      <w:r w:rsidR="007D2155">
        <w:rPr>
          <w:b/>
          <w:lang w:val="uk-UA"/>
        </w:rPr>
        <w:t>рф</w:t>
      </w:r>
      <w:proofErr w:type="spellEnd"/>
      <w:r w:rsidR="00BE7E49">
        <w:rPr>
          <w:b/>
          <w:lang w:val="uk-UA"/>
        </w:rPr>
        <w:t>)</w:t>
      </w:r>
      <w:bookmarkEnd w:id="6"/>
      <w:r w:rsidR="00BE7E49">
        <w:rPr>
          <w:b/>
          <w:lang w:val="uk-UA"/>
        </w:rPr>
        <w:t>»</w:t>
      </w:r>
    </w:p>
    <w:bookmarkEnd w:id="1"/>
    <w:bookmarkEnd w:id="4"/>
    <w:bookmarkEnd w:id="5"/>
    <w:p w14:paraId="46AC5C18" w14:textId="77777777" w:rsidR="00684237" w:rsidRDefault="00684237" w:rsidP="00684237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D55D2F1" w14:textId="54986D83" w:rsidR="00684237" w:rsidRPr="001D3BBA" w:rsidRDefault="00684237" w:rsidP="00684237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Pr="001D3BBA">
        <w:rPr>
          <w:lang w:val="uk-UA"/>
        </w:rPr>
        <w:t>експертн</w:t>
      </w:r>
      <w:r w:rsidR="00CF0A4C">
        <w:rPr>
          <w:lang w:val="uk-UA"/>
        </w:rPr>
        <w:t>у</w:t>
      </w:r>
      <w:r w:rsidRPr="001D3BBA">
        <w:rPr>
          <w:lang w:val="uk-UA"/>
        </w:rPr>
        <w:t xml:space="preserve"> </w:t>
      </w:r>
      <w:r w:rsidR="00CF0A4C">
        <w:rPr>
          <w:lang w:val="uk-UA"/>
        </w:rPr>
        <w:t>оцінку</w:t>
      </w:r>
      <w:r w:rsidRPr="001D3BBA">
        <w:rPr>
          <w:lang w:val="uk-UA"/>
        </w:rPr>
        <w:t xml:space="preserve"> № </w:t>
      </w:r>
      <w:r w:rsidR="007D2155">
        <w:rPr>
          <w:lang w:val="uk-UA"/>
        </w:rPr>
        <w:t>184</w:t>
      </w:r>
      <w:r w:rsidR="00BE7E49">
        <w:rPr>
          <w:lang w:val="uk-UA"/>
        </w:rPr>
        <w:t>/25</w:t>
      </w:r>
      <w:r w:rsidR="000C6710">
        <w:rPr>
          <w:lang w:val="uk-UA"/>
        </w:rPr>
        <w:t>-</w:t>
      </w:r>
      <w:r w:rsidR="00BE7E49">
        <w:rPr>
          <w:lang w:val="uk-UA"/>
        </w:rPr>
        <w:t>РБК/Е</w:t>
      </w:r>
      <w:r w:rsidR="007D2155">
        <w:rPr>
          <w:lang w:val="uk-UA"/>
        </w:rPr>
        <w:t>О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BE7E49">
        <w:rPr>
          <w:lang w:val="uk-UA"/>
        </w:rPr>
        <w:t>2</w:t>
      </w:r>
      <w:r w:rsidR="007D2155">
        <w:rPr>
          <w:lang w:val="uk-UA"/>
        </w:rPr>
        <w:t>6</w:t>
      </w:r>
      <w:r w:rsidR="00BE7E49">
        <w:rPr>
          <w:lang w:val="uk-UA"/>
        </w:rPr>
        <w:t xml:space="preserve">.03.2025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9" w:name="_Hlk157434039"/>
      <w:r>
        <w:rPr>
          <w:lang w:val="uk-UA"/>
        </w:rPr>
        <w:t xml:space="preserve"> виконаний ТОВ «</w:t>
      </w:r>
      <w:r w:rsidR="00BE7E49">
        <w:rPr>
          <w:lang w:val="uk-UA"/>
        </w:rPr>
        <w:t>РЕМБУДКОНСАЛТІНГ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 w:rsidR="007D2155">
        <w:rPr>
          <w:lang w:val="uk-UA"/>
        </w:rPr>
        <w:t xml:space="preserve"> згідно робочого проекту</w:t>
      </w:r>
      <w:r w:rsidRPr="00684237">
        <w:rPr>
          <w:lang w:val="uk-UA"/>
        </w:rPr>
        <w:t xml:space="preserve"> </w:t>
      </w:r>
      <w:bookmarkStart w:id="10" w:name="_Hlk195541573"/>
      <w:bookmarkEnd w:id="7"/>
      <w:bookmarkEnd w:id="9"/>
      <w:r w:rsidR="007D2155" w:rsidRPr="007D2155">
        <w:rPr>
          <w:lang w:val="uk-UA"/>
        </w:rPr>
        <w:t xml:space="preserve">«Капітальний ремонт огорожі по вул. Вокзальна, 1а в м. Буча, Київської області – заходи з усунення аварій в житловому фонді (майно пошкоджене внаслідок збройної агресії </w:t>
      </w:r>
      <w:proofErr w:type="spellStart"/>
      <w:r w:rsidR="007D2155" w:rsidRPr="007D2155">
        <w:rPr>
          <w:lang w:val="uk-UA"/>
        </w:rPr>
        <w:t>рф</w:t>
      </w:r>
      <w:proofErr w:type="spellEnd"/>
      <w:r w:rsidR="007D2155" w:rsidRPr="007D2155">
        <w:rPr>
          <w:lang w:val="uk-UA"/>
        </w:rPr>
        <w:t>)»</w:t>
      </w:r>
      <w:bookmarkEnd w:id="10"/>
      <w:r w:rsidRPr="00684237">
        <w:rPr>
          <w:lang w:val="uk-UA"/>
        </w:rPr>
        <w:t xml:space="preserve">, розробленою </w:t>
      </w:r>
      <w:bookmarkEnd w:id="8"/>
      <w:r w:rsidRPr="00684237">
        <w:rPr>
          <w:lang w:val="uk-UA"/>
        </w:rPr>
        <w:t>ТОВ «</w:t>
      </w:r>
      <w:r w:rsidR="007D2155">
        <w:rPr>
          <w:lang w:val="uk-UA"/>
        </w:rPr>
        <w:t>СЕНЕТИКА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08A59AB" w14:textId="77777777" w:rsidR="00684237" w:rsidRPr="001D3BBA" w:rsidRDefault="00684237" w:rsidP="00684237">
      <w:pPr>
        <w:ind w:firstLine="708"/>
        <w:rPr>
          <w:lang w:val="uk-UA"/>
        </w:rPr>
      </w:pPr>
    </w:p>
    <w:p w14:paraId="169EC11A" w14:textId="77777777" w:rsidR="00684237" w:rsidRPr="001D3BBA" w:rsidRDefault="00684237" w:rsidP="0068423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362BCF6" w14:textId="77777777" w:rsidR="00684237" w:rsidRPr="001D3BBA" w:rsidRDefault="00684237" w:rsidP="00684237">
      <w:pPr>
        <w:rPr>
          <w:b/>
          <w:lang w:val="uk-UA"/>
        </w:rPr>
      </w:pPr>
    </w:p>
    <w:p w14:paraId="5DF82440" w14:textId="42F2F771" w:rsidR="00684237" w:rsidRPr="001D3BBA" w:rsidRDefault="00684237" w:rsidP="00684237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="007D2155">
        <w:rPr>
          <w:lang w:val="uk-UA"/>
        </w:rPr>
        <w:t xml:space="preserve">згідно робочого проекту </w:t>
      </w:r>
      <w:r w:rsidR="007D2155" w:rsidRPr="007D2155">
        <w:rPr>
          <w:lang w:val="uk-UA"/>
        </w:rPr>
        <w:t xml:space="preserve">«Капітальний ремонт огорожі по вул. Вокзальна, 1а в м. Буча, Київської області – заходи з усунення аварій в житловому фонді (майно пошкоджене внаслідок збройної агресії </w:t>
      </w:r>
      <w:proofErr w:type="spellStart"/>
      <w:r w:rsidR="007D2155" w:rsidRPr="007D2155">
        <w:rPr>
          <w:lang w:val="uk-UA"/>
        </w:rPr>
        <w:t>рф</w:t>
      </w:r>
      <w:proofErr w:type="spellEnd"/>
      <w:r w:rsidR="007D2155" w:rsidRPr="007D2155">
        <w:rPr>
          <w:lang w:val="uk-UA"/>
        </w:rPr>
        <w:t>)»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39380E5" w14:textId="77777777" w:rsidR="00684237" w:rsidRPr="001D3BBA" w:rsidRDefault="00684237" w:rsidP="00684237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684237" w:rsidRPr="001D3BBA" w14:paraId="59811ACF" w14:textId="77777777" w:rsidTr="007D2155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9C46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DD0E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41B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684237" w:rsidRPr="001D3BBA" w14:paraId="6FC99B35" w14:textId="77777777" w:rsidTr="007D2155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6C89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AED7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5D99" w14:textId="504241AD" w:rsidR="00684237" w:rsidRPr="001D3BBA" w:rsidRDefault="007D2155" w:rsidP="0068423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549</w:t>
            </w:r>
            <w:r w:rsidR="003D69B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155</w:t>
            </w:r>
          </w:p>
        </w:tc>
      </w:tr>
      <w:tr w:rsidR="00684237" w:rsidRPr="001D3BBA" w14:paraId="7784A3C9" w14:textId="77777777" w:rsidTr="007D2155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3E49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3E1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4AA6" w14:textId="46F9C61F" w:rsidR="00684237" w:rsidRPr="001D3BBA" w:rsidRDefault="007D2155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426</w:t>
            </w:r>
            <w:r w:rsidR="003D69B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837</w:t>
            </w:r>
          </w:p>
        </w:tc>
      </w:tr>
      <w:tr w:rsidR="00684237" w:rsidRPr="001D3BBA" w14:paraId="333335A3" w14:textId="77777777" w:rsidTr="007D2155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3BFF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87B8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6EC3" w14:textId="3AB5DE20" w:rsidR="00684237" w:rsidRPr="001D3BBA" w:rsidRDefault="003D69B1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684237" w:rsidRPr="001D3BBA" w14:paraId="3E817C5A" w14:textId="77777777" w:rsidTr="007D2155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7F5D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E1C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BA8D" w14:textId="71D63269" w:rsidR="00684237" w:rsidRPr="001D3BBA" w:rsidRDefault="007D2155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122</w:t>
            </w:r>
            <w:r w:rsidR="003D69B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318</w:t>
            </w:r>
          </w:p>
        </w:tc>
      </w:tr>
    </w:tbl>
    <w:p w14:paraId="088C6D54" w14:textId="77777777" w:rsidR="00684237" w:rsidRDefault="00684237" w:rsidP="0068423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E4AE0D2" w14:textId="77777777" w:rsidR="00684237" w:rsidRPr="001D3BBA" w:rsidRDefault="00684237" w:rsidP="0068423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99F9FB2" w14:textId="6E96BA34" w:rsidR="00684237" w:rsidRPr="001D3BBA" w:rsidRDefault="00684237" w:rsidP="00853D3B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BBE4D7A" w14:textId="77777777" w:rsidR="00684237" w:rsidRPr="001D3BBA" w:rsidRDefault="00684237" w:rsidP="0068423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EAF04AE" w14:textId="77777777" w:rsidR="00684237" w:rsidRPr="001D3BBA" w:rsidRDefault="00684237" w:rsidP="0068423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EBF667D" w14:textId="5E9C4D7F" w:rsidR="00853D3B" w:rsidRDefault="000C6710" w:rsidP="00853D3B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853D3B">
        <w:rPr>
          <w:b/>
          <w:bCs/>
          <w:sz w:val="28"/>
          <w:szCs w:val="28"/>
          <w:lang w:val="uk-UA"/>
        </w:rPr>
        <w:tab/>
      </w:r>
      <w:r w:rsidR="00853D3B">
        <w:rPr>
          <w:b/>
          <w:bCs/>
          <w:sz w:val="28"/>
          <w:szCs w:val="28"/>
          <w:lang w:val="uk-UA"/>
        </w:rPr>
        <w:tab/>
        <w:t xml:space="preserve">                    </w:t>
      </w:r>
      <w:r w:rsidR="00853D3B">
        <w:rPr>
          <w:b/>
          <w:bCs/>
          <w:sz w:val="28"/>
          <w:szCs w:val="28"/>
          <w:lang w:val="uk-UA"/>
        </w:rPr>
        <w:tab/>
      </w:r>
      <w:r w:rsidR="00853D3B">
        <w:rPr>
          <w:b/>
          <w:bCs/>
          <w:sz w:val="28"/>
          <w:szCs w:val="28"/>
          <w:lang w:val="uk-UA"/>
        </w:rPr>
        <w:tab/>
      </w:r>
      <w:r w:rsidR="00853D3B">
        <w:rPr>
          <w:b/>
          <w:bCs/>
          <w:sz w:val="28"/>
          <w:szCs w:val="28"/>
          <w:lang w:val="uk-UA"/>
        </w:rPr>
        <w:tab/>
        <w:t xml:space="preserve">            </w:t>
      </w:r>
      <w:r>
        <w:rPr>
          <w:b/>
          <w:bCs/>
          <w:sz w:val="28"/>
          <w:szCs w:val="28"/>
          <w:lang w:val="uk-UA"/>
        </w:rPr>
        <w:t xml:space="preserve">     </w:t>
      </w:r>
      <w:r w:rsidR="00853D3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Анатолій ФЕДОРУК</w:t>
      </w:r>
    </w:p>
    <w:p w14:paraId="4E2DCE92" w14:textId="77777777" w:rsidR="00684237" w:rsidRPr="001D3BBA" w:rsidRDefault="00684237" w:rsidP="00684237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bookmarkEnd w:id="0"/>
    <w:p w14:paraId="10DAF157" w14:textId="6B29AEAD" w:rsidR="00CD60A2" w:rsidRDefault="00CD60A2" w:rsidP="00CD60A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391F1DA8" w14:textId="79C184C7" w:rsidR="007D2155" w:rsidRDefault="007D2155" w:rsidP="00CD60A2">
      <w:pPr>
        <w:rPr>
          <w:b/>
          <w:bCs/>
          <w:sz w:val="28"/>
          <w:szCs w:val="28"/>
          <w:lang w:val="uk-UA"/>
        </w:rPr>
      </w:pPr>
    </w:p>
    <w:p w14:paraId="0B0690B6" w14:textId="77777777" w:rsidR="007D2155" w:rsidRPr="001D3BBA" w:rsidRDefault="00BE7869" w:rsidP="007D2155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lastRenderedPageBreak/>
        <w:pict w14:anchorId="070CD2A0">
          <v:shape id="_x0000_s1040" type="#_x0000_t202" style="position:absolute;left:0;text-align:left;margin-left:315pt;margin-top:-20.3pt;width:19.85pt;height:23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<v:textbox style="mso-next-textbox:#_x0000_s1040;mso-fit-shape-to-text:t">
              <w:txbxContent>
                <w:p w14:paraId="16064EB7" w14:textId="77777777" w:rsidR="007D2155" w:rsidRDefault="007D2155" w:rsidP="007D2155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7D2155" w:rsidRPr="001D3BBA">
        <w:rPr>
          <w:rFonts w:eastAsia="Calibri"/>
          <w:sz w:val="28"/>
          <w:szCs w:val="28"/>
          <w:lang w:val="uk-UA" w:eastAsia="en-US"/>
        </w:rPr>
        <w:object w:dxaOrig="675" w:dyaOrig="960" w14:anchorId="11F8EF70">
          <v:shape id="_x0000_i1026" type="#_x0000_t75" style="width:33.75pt;height:48pt" o:ole="">
            <v:imagedata r:id="rId7" o:title=""/>
          </v:shape>
          <o:OLEObject Type="Embed" ProgID="PBrush" ShapeID="_x0000_i1026" DrawAspect="Content" ObjectID="_1808041596" r:id="rId9"/>
        </w:object>
      </w:r>
    </w:p>
    <w:p w14:paraId="15EA3B82" w14:textId="77777777" w:rsidR="007D2155" w:rsidRPr="001D3BBA" w:rsidRDefault="007D2155" w:rsidP="007D2155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2155" w:rsidRPr="001D3BBA" w14:paraId="297C8573" w14:textId="77777777" w:rsidTr="0060605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5F9B634" w14:textId="77777777" w:rsidR="007D2155" w:rsidRPr="001D3BBA" w:rsidRDefault="007D2155" w:rsidP="0060605B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7CFC9C5" w14:textId="77777777" w:rsidR="007D2155" w:rsidRPr="001D3BBA" w:rsidRDefault="007D2155" w:rsidP="0060605B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2918626C" w14:textId="77777777" w:rsidR="007D2155" w:rsidRPr="001D3BBA" w:rsidRDefault="007D2155" w:rsidP="007D2155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7849450" w14:textId="77777777" w:rsidR="007D2155" w:rsidRPr="001D3BBA" w:rsidRDefault="007D2155" w:rsidP="007D2155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43A9B0E" w14:textId="77777777" w:rsidR="007D2155" w:rsidRPr="001D3BBA" w:rsidRDefault="007D2155" w:rsidP="007D2155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2155" w:rsidRPr="001D3BBA" w14:paraId="4E2444F9" w14:textId="77777777" w:rsidTr="0060605B">
        <w:tc>
          <w:tcPr>
            <w:tcW w:w="3166" w:type="dxa"/>
            <w:hideMark/>
          </w:tcPr>
          <w:p w14:paraId="775B2154" w14:textId="77777777" w:rsidR="007D2155" w:rsidRPr="001D3BBA" w:rsidRDefault="007D2155" w:rsidP="0060605B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7E1A8B06" w14:textId="77777777" w:rsidR="007D2155" w:rsidRPr="001D3BBA" w:rsidRDefault="007D2155" w:rsidP="0060605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B545A97" w14:textId="1C57DC0A" w:rsidR="007D2155" w:rsidRPr="001D3BBA" w:rsidRDefault="007D2155" w:rsidP="0060605B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BE786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870</w:t>
            </w:r>
            <w:proofErr w:type="gramEnd"/>
          </w:p>
        </w:tc>
      </w:tr>
    </w:tbl>
    <w:p w14:paraId="6076D06F" w14:textId="77777777" w:rsidR="007D2155" w:rsidRPr="001D3BBA" w:rsidRDefault="007D2155" w:rsidP="007D2155">
      <w:pPr>
        <w:rPr>
          <w:lang w:val="uk-UA"/>
        </w:rPr>
      </w:pPr>
    </w:p>
    <w:p w14:paraId="49271335" w14:textId="3B824F9F" w:rsidR="007D2155" w:rsidRPr="001D3BBA" w:rsidRDefault="007D2155" w:rsidP="007D2155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>
        <w:rPr>
          <w:b/>
          <w:bCs/>
          <w:lang w:val="uk-UA"/>
        </w:rPr>
        <w:t xml:space="preserve">згідно робочого проекту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огорожі по вул. Вокзальна, 1 в м. Буча, Київської області – заходи з усунення аварій в житловому фонді (майно пошкоджене внаслідок збройної агресії </w:t>
      </w:r>
      <w:proofErr w:type="spellStart"/>
      <w:r>
        <w:rPr>
          <w:b/>
          <w:lang w:val="uk-UA"/>
        </w:rPr>
        <w:t>рф</w:t>
      </w:r>
      <w:proofErr w:type="spellEnd"/>
      <w:r>
        <w:rPr>
          <w:b/>
          <w:lang w:val="uk-UA"/>
        </w:rPr>
        <w:t>)»</w:t>
      </w:r>
    </w:p>
    <w:p w14:paraId="7B18ACC5" w14:textId="77777777" w:rsidR="007D2155" w:rsidRDefault="007D2155" w:rsidP="007D2155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7CA8FD92" w14:textId="411287DC" w:rsidR="007D2155" w:rsidRPr="001D3BBA" w:rsidRDefault="007D2155" w:rsidP="007D2155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 w:rsidR="00CF0A4C">
        <w:rPr>
          <w:lang w:val="uk-UA"/>
        </w:rPr>
        <w:t>у</w:t>
      </w:r>
      <w:r w:rsidRPr="001D3BBA">
        <w:rPr>
          <w:lang w:val="uk-UA"/>
        </w:rPr>
        <w:t xml:space="preserve"> </w:t>
      </w:r>
      <w:r w:rsidR="00CF0A4C">
        <w:rPr>
          <w:lang w:val="uk-UA"/>
        </w:rPr>
        <w:t>оцінку</w:t>
      </w:r>
      <w:r w:rsidRPr="001D3BBA">
        <w:rPr>
          <w:lang w:val="uk-UA"/>
        </w:rPr>
        <w:t xml:space="preserve"> № </w:t>
      </w:r>
      <w:r>
        <w:rPr>
          <w:lang w:val="uk-UA"/>
        </w:rPr>
        <w:t xml:space="preserve">185/25-РБК/ЕО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26.03.2025 </w:t>
      </w:r>
      <w:r w:rsidRPr="001D3BBA">
        <w:rPr>
          <w:lang w:val="uk-UA"/>
        </w:rPr>
        <w:t>р.</w:t>
      </w:r>
      <w:r>
        <w:rPr>
          <w:lang w:val="uk-UA"/>
        </w:rPr>
        <w:t xml:space="preserve">,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>
        <w:rPr>
          <w:lang w:val="uk-UA"/>
        </w:rPr>
        <w:t xml:space="preserve"> згідно робочого проекту</w:t>
      </w:r>
      <w:r w:rsidRPr="00684237">
        <w:rPr>
          <w:lang w:val="uk-UA"/>
        </w:rPr>
        <w:t xml:space="preserve"> </w:t>
      </w:r>
      <w:r w:rsidRPr="007D2155">
        <w:rPr>
          <w:lang w:val="uk-UA"/>
        </w:rPr>
        <w:t xml:space="preserve">«Капітальний ремонт огорожі по вул. Вокзальна, 1 в м. Буча, Київської області – заходи з усунення аварій в житловому фонді (майно пошкоджене внаслідок збройної агресії </w:t>
      </w:r>
      <w:proofErr w:type="spellStart"/>
      <w:r w:rsidRPr="007D2155">
        <w:rPr>
          <w:lang w:val="uk-UA"/>
        </w:rPr>
        <w:t>рф</w:t>
      </w:r>
      <w:proofErr w:type="spellEnd"/>
      <w:r w:rsidRPr="007D2155">
        <w:rPr>
          <w:lang w:val="uk-UA"/>
        </w:rPr>
        <w:t>)»</w:t>
      </w:r>
      <w:r w:rsidRPr="00684237">
        <w:rPr>
          <w:lang w:val="uk-UA"/>
        </w:rPr>
        <w:t xml:space="preserve">, розробленою </w:t>
      </w:r>
      <w:r>
        <w:rPr>
          <w:lang w:val="uk-UA"/>
        </w:rPr>
        <w:t xml:space="preserve">ФОП </w:t>
      </w:r>
      <w:proofErr w:type="spellStart"/>
      <w:r>
        <w:rPr>
          <w:lang w:val="uk-UA"/>
        </w:rPr>
        <w:t>Козюра</w:t>
      </w:r>
      <w:proofErr w:type="spellEnd"/>
      <w:r>
        <w:rPr>
          <w:lang w:val="uk-UA"/>
        </w:rPr>
        <w:t xml:space="preserve"> Дмитро Олександрович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A14BB8D" w14:textId="77777777" w:rsidR="007D2155" w:rsidRPr="001D3BBA" w:rsidRDefault="007D2155" w:rsidP="007D2155">
      <w:pPr>
        <w:ind w:firstLine="708"/>
        <w:rPr>
          <w:lang w:val="uk-UA"/>
        </w:rPr>
      </w:pPr>
    </w:p>
    <w:p w14:paraId="086C179F" w14:textId="77777777" w:rsidR="007D2155" w:rsidRPr="001D3BBA" w:rsidRDefault="007D2155" w:rsidP="007D2155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5D2EAEE" w14:textId="77777777" w:rsidR="007D2155" w:rsidRPr="001D3BBA" w:rsidRDefault="007D2155" w:rsidP="007D2155">
      <w:pPr>
        <w:rPr>
          <w:b/>
          <w:lang w:val="uk-UA"/>
        </w:rPr>
      </w:pPr>
    </w:p>
    <w:p w14:paraId="778B80D4" w14:textId="53D2C560" w:rsidR="007D2155" w:rsidRPr="001D3BBA" w:rsidRDefault="007D2155" w:rsidP="007D2155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згідно робочого проекту </w:t>
      </w:r>
      <w:r w:rsidRPr="007D2155">
        <w:rPr>
          <w:lang w:val="uk-UA"/>
        </w:rPr>
        <w:t xml:space="preserve">«Капітальний ремонт огорожі по вул. Вокзальна, 1 в м. Буча, Київської області – заходи з усунення аварій в житловому фонді (майно пошкоджене внаслідок збройної агресії </w:t>
      </w:r>
      <w:proofErr w:type="spellStart"/>
      <w:r w:rsidRPr="007D2155">
        <w:rPr>
          <w:lang w:val="uk-UA"/>
        </w:rPr>
        <w:t>рф</w:t>
      </w:r>
      <w:proofErr w:type="spellEnd"/>
      <w:r w:rsidRPr="007D2155">
        <w:rPr>
          <w:lang w:val="uk-UA"/>
        </w:rPr>
        <w:t>)»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3DDA3316" w14:textId="77777777" w:rsidR="007D2155" w:rsidRPr="001D3BBA" w:rsidRDefault="007D2155" w:rsidP="007D2155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7D2155" w:rsidRPr="001D3BBA" w14:paraId="33A11253" w14:textId="77777777" w:rsidTr="0060605B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A662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042D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EE85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7D2155" w:rsidRPr="001D3BBA" w14:paraId="1A6DFE7F" w14:textId="77777777" w:rsidTr="0060605B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C1DC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E83F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6BC3" w14:textId="31069922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535,650</w:t>
            </w:r>
          </w:p>
        </w:tc>
      </w:tr>
      <w:tr w:rsidR="007D2155" w:rsidRPr="001D3BBA" w14:paraId="3A837BDA" w14:textId="77777777" w:rsidTr="0060605B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FBC6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FCC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76AC" w14:textId="7469CE73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415,735</w:t>
            </w:r>
          </w:p>
        </w:tc>
      </w:tr>
      <w:tr w:rsidR="007D2155" w:rsidRPr="001D3BBA" w14:paraId="2EA61249" w14:textId="77777777" w:rsidTr="0060605B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2C17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5CA7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3488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7D2155" w:rsidRPr="001D3BBA" w14:paraId="75B8CD8B" w14:textId="77777777" w:rsidTr="0060605B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52F0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818E" w14:textId="77777777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D930" w14:textId="63E371DA" w:rsidR="007D2155" w:rsidRPr="001D3BBA" w:rsidRDefault="007D2155" w:rsidP="0060605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119,915</w:t>
            </w:r>
          </w:p>
        </w:tc>
      </w:tr>
    </w:tbl>
    <w:p w14:paraId="4DB235CC" w14:textId="77777777" w:rsidR="007D2155" w:rsidRDefault="007D2155" w:rsidP="007D2155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48C6A6F4" w14:textId="77777777" w:rsidR="007D2155" w:rsidRPr="001D3BBA" w:rsidRDefault="007D2155" w:rsidP="007D2155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07FFC24D" w14:textId="77777777" w:rsidR="007D2155" w:rsidRPr="001D3BBA" w:rsidRDefault="007D2155" w:rsidP="007D2155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79CDA769" w14:textId="77777777" w:rsidR="007D2155" w:rsidRPr="001D3BBA" w:rsidRDefault="007D2155" w:rsidP="007D2155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19C6420" w14:textId="77777777" w:rsidR="007D2155" w:rsidRPr="001D3BBA" w:rsidRDefault="007D2155" w:rsidP="007D2155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7B9F891" w14:textId="77777777" w:rsidR="007D2155" w:rsidRDefault="007D2155" w:rsidP="007D2155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Анатолій ФЕДОРУК</w:t>
      </w:r>
    </w:p>
    <w:sectPr w:rsidR="007D2155" w:rsidSect="00144B70">
      <w:pgSz w:w="11906" w:h="16838"/>
      <w:pgMar w:top="1134" w:right="567" w:bottom="1134" w:left="1701" w:header="567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C3B7C" w14:textId="77777777" w:rsidR="00CD60A2" w:rsidRDefault="00CD60A2" w:rsidP="00CD60A2">
      <w:r>
        <w:separator/>
      </w:r>
    </w:p>
  </w:endnote>
  <w:endnote w:type="continuationSeparator" w:id="0">
    <w:p w14:paraId="0ACC0F24" w14:textId="77777777" w:rsidR="00CD60A2" w:rsidRDefault="00CD60A2" w:rsidP="00CD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CE97C" w14:textId="77777777" w:rsidR="00CD60A2" w:rsidRDefault="00CD60A2" w:rsidP="00CD60A2">
      <w:r>
        <w:separator/>
      </w:r>
    </w:p>
  </w:footnote>
  <w:footnote w:type="continuationSeparator" w:id="0">
    <w:p w14:paraId="76CBF139" w14:textId="77777777" w:rsidR="00CD60A2" w:rsidRDefault="00CD60A2" w:rsidP="00CD6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237"/>
    <w:rsid w:val="000C6710"/>
    <w:rsid w:val="00144B70"/>
    <w:rsid w:val="00192830"/>
    <w:rsid w:val="00201FCE"/>
    <w:rsid w:val="002F115B"/>
    <w:rsid w:val="0031223D"/>
    <w:rsid w:val="00357374"/>
    <w:rsid w:val="003D69B1"/>
    <w:rsid w:val="004A184A"/>
    <w:rsid w:val="004D1992"/>
    <w:rsid w:val="004F5027"/>
    <w:rsid w:val="005A65F9"/>
    <w:rsid w:val="005F68BC"/>
    <w:rsid w:val="00652A55"/>
    <w:rsid w:val="006678D1"/>
    <w:rsid w:val="00676891"/>
    <w:rsid w:val="00684237"/>
    <w:rsid w:val="006879E5"/>
    <w:rsid w:val="006D353F"/>
    <w:rsid w:val="00715F49"/>
    <w:rsid w:val="007D2155"/>
    <w:rsid w:val="007E546B"/>
    <w:rsid w:val="00853D3B"/>
    <w:rsid w:val="008A0393"/>
    <w:rsid w:val="00A0487E"/>
    <w:rsid w:val="00A23D05"/>
    <w:rsid w:val="00A625B8"/>
    <w:rsid w:val="00A72DD9"/>
    <w:rsid w:val="00A943AF"/>
    <w:rsid w:val="00B4105C"/>
    <w:rsid w:val="00B50A69"/>
    <w:rsid w:val="00BE7869"/>
    <w:rsid w:val="00BE7E49"/>
    <w:rsid w:val="00C01A15"/>
    <w:rsid w:val="00C7505B"/>
    <w:rsid w:val="00C80D50"/>
    <w:rsid w:val="00CC5CF4"/>
    <w:rsid w:val="00CD60A2"/>
    <w:rsid w:val="00CE1F00"/>
    <w:rsid w:val="00CF0A4C"/>
    <w:rsid w:val="00E4459D"/>
    <w:rsid w:val="00FA0720"/>
    <w:rsid w:val="00FD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5ACE9CF0"/>
  <w15:docId w15:val="{2961EF49-F2A5-41BB-B8EE-1EDCBB25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2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0A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D60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D60A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D60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D215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D215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25E74-89C6-449C-BCA4-904C81CC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2357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Vlada Zhukovec</cp:lastModifiedBy>
  <cp:revision>14</cp:revision>
  <cp:lastPrinted>2025-05-06T10:00:00Z</cp:lastPrinted>
  <dcterms:created xsi:type="dcterms:W3CDTF">2022-11-22T12:39:00Z</dcterms:created>
  <dcterms:modified xsi:type="dcterms:W3CDTF">2025-05-06T10:00:00Z</dcterms:modified>
</cp:coreProperties>
</file>